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EE" w:rsidRDefault="003B69EE">
      <w:r>
        <w:rPr>
          <w:noProof/>
        </w:rPr>
        <w:pict>
          <v:rect id="_x0000_s1072" style="position:absolute;margin-left:-49.35pt;margin-top:-22.35pt;width:330.15pt;height:30.6pt;z-index:251700224" strokecolor="white [3212]">
            <v:textbox>
              <w:txbxContent>
                <w:p w:rsidR="003B69EE" w:rsidRPr="003B69EE" w:rsidRDefault="00CE2B9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ADMINISTRATIVE/TECHNICAL/</w:t>
                  </w:r>
                  <w:r w:rsidR="003B69EE" w:rsidRPr="003B69EE">
                    <w:rPr>
                      <w:rFonts w:ascii="Arial Narrow" w:hAnsi="Arial Narrow"/>
                      <w:sz w:val="28"/>
                      <w:szCs w:val="28"/>
                    </w:rPr>
                    <w:t>ACCREDITATION</w:t>
                  </w:r>
                </w:p>
              </w:txbxContent>
            </v:textbox>
          </v:rect>
        </w:pict>
      </w:r>
    </w:p>
    <w:p w:rsidR="003B69EE" w:rsidRDefault="003B69EE"/>
    <w:p w:rsidR="003B69EE" w:rsidRDefault="003B69EE"/>
    <w:p w:rsidR="005C26A1" w:rsidRDefault="003B69EE">
      <w:r>
        <w:rPr>
          <w:noProof/>
        </w:rPr>
        <w:pict>
          <v:rect id="_x0000_s1073" style="position:absolute;margin-left:-36pt;margin-top:273.35pt;width:170.75pt;height:43.45pt;z-index:251701248" strokecolor="white [3212]">
            <v:textbox>
              <w:txbxContent>
                <w:p w:rsidR="003B69EE" w:rsidRDefault="003B69EE"/>
                <w:p w:rsidR="003B69EE" w:rsidRPr="003B69EE" w:rsidRDefault="003B69EE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3B69EE">
                    <w:rPr>
                      <w:rFonts w:ascii="Arial Narrow" w:hAnsi="Arial Narrow"/>
                      <w:sz w:val="28"/>
                      <w:szCs w:val="28"/>
                    </w:rPr>
                    <w:t>LAB TESTING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167.65pt;margin-top:363.1pt;width:0;height:134.4pt;z-index:251689984" o:connectortype="straight"/>
        </w:pict>
      </w:r>
      <w:r>
        <w:rPr>
          <w:noProof/>
        </w:rPr>
        <w:pict>
          <v:rect id="_x0000_s1057" style="position:absolute;margin-left:246.9pt;margin-top:497.5pt;width:116.2pt;height:74.05pt;z-index:251684864">
            <v:textbox style="mso-next-textbox:#_x0000_s1057">
              <w:txbxContent>
                <w:p w:rsidR="003B69EE" w:rsidRDefault="003B69EE"/>
                <w:p w:rsidR="003B69EE" w:rsidRDefault="003B69EE" w:rsidP="009D440B">
                  <w:pPr>
                    <w:jc w:val="center"/>
                    <w:rPr>
                      <w:rFonts w:ascii="Arial Narrow" w:hAnsi="Arial Narrow"/>
                    </w:rPr>
                  </w:pPr>
                </w:p>
                <w:p w:rsidR="003B69EE" w:rsidRPr="009D440B" w:rsidRDefault="003B69EE" w:rsidP="009D440B">
                  <w:pPr>
                    <w:jc w:val="center"/>
                    <w:rPr>
                      <w:rFonts w:ascii="Arial Narrow" w:hAnsi="Arial Narrow"/>
                    </w:rPr>
                  </w:pPr>
                  <w:r w:rsidRPr="009D440B">
                    <w:rPr>
                      <w:rFonts w:ascii="Arial Narrow" w:hAnsi="Arial Narrow"/>
                    </w:rPr>
                    <w:t>Laboratory Technicians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3" type="#_x0000_t32" style="position:absolute;margin-left:306.5pt;margin-top:363.1pt;width:0;height:134.4pt;z-index:251691008" o:connectortype="straight"/>
        </w:pict>
      </w:r>
      <w:r>
        <w:rPr>
          <w:noProof/>
        </w:rPr>
        <w:pict>
          <v:rect id="_x0000_s1055" style="position:absolute;margin-left:102.85pt;margin-top:497.5pt;width:116.2pt;height:74.05pt;z-index:251683840">
            <v:textbox style="mso-next-textbox:#_x0000_s1055">
              <w:txbxContent>
                <w:p w:rsidR="003B69EE" w:rsidRDefault="003B69EE"/>
                <w:p w:rsidR="003B69EE" w:rsidRDefault="003B69EE" w:rsidP="009D440B">
                  <w:pPr>
                    <w:jc w:val="center"/>
                    <w:rPr>
                      <w:rFonts w:ascii="Arial Narrow" w:hAnsi="Arial Narrow"/>
                    </w:rPr>
                  </w:pPr>
                </w:p>
                <w:p w:rsidR="003B69EE" w:rsidRPr="009D440B" w:rsidRDefault="003B69EE" w:rsidP="009D440B">
                  <w:pPr>
                    <w:jc w:val="center"/>
                    <w:rPr>
                      <w:rFonts w:ascii="Arial Narrow" w:hAnsi="Arial Narrow"/>
                    </w:rPr>
                  </w:pPr>
                  <w:r w:rsidRPr="009D440B">
                    <w:rPr>
                      <w:rFonts w:ascii="Arial Narrow" w:hAnsi="Arial Narrow"/>
                    </w:rPr>
                    <w:t>Laboratory Engineers</w:t>
                  </w:r>
                </w:p>
                <w:p w:rsidR="003B69EE" w:rsidRPr="009D440B" w:rsidRDefault="003B69EE" w:rsidP="009D440B">
                  <w:pPr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 w:rsidRPr="009D440B">
                    <w:rPr>
                      <w:rFonts w:ascii="Arial Narrow" w:hAnsi="Arial Narrow"/>
                    </w:rPr>
                    <w:t>A/O’s</w:t>
                  </w:r>
                  <w:proofErr w:type="gramEnd"/>
                </w:p>
              </w:txbxContent>
            </v:textbox>
          </v:rect>
        </w:pict>
      </w:r>
      <w:r w:rsidR="0084015A">
        <w:rPr>
          <w:noProof/>
        </w:rPr>
        <w:pict>
          <v:shape id="_x0000_s1071" type="#_x0000_t32" style="position:absolute;margin-left:-43.2pt;margin-top:248.9pt;width:547.25pt;height:0;z-index:251699200" o:connectortype="straight">
            <v:stroke dashstyle="dash"/>
          </v:shape>
        </w:pict>
      </w:r>
      <w:r w:rsidR="0084015A">
        <w:rPr>
          <w:noProof/>
        </w:rPr>
        <w:pict>
          <v:rect id="_x0000_s1028" style="position:absolute;margin-left:167.65pt;margin-top:-13.35pt;width:148.1pt;height:51.4pt;z-index:251658240">
            <v:textbox style="mso-next-textbox:#_x0000_s1028">
              <w:txbxContent>
                <w:p w:rsidR="003B69EE" w:rsidRPr="003B69EE" w:rsidRDefault="003B69EE" w:rsidP="00EE1AD5">
                  <w:pPr>
                    <w:jc w:val="center"/>
                  </w:pPr>
                  <w:r w:rsidRPr="003B69EE">
                    <w:rPr>
                      <w:rFonts w:ascii="Arial Narrow" w:hAnsi="Arial Narrow"/>
                    </w:rPr>
                    <w:t>Director</w:t>
                  </w:r>
                </w:p>
                <w:p w:rsidR="003B69EE" w:rsidRPr="003B69EE" w:rsidRDefault="003B69EE" w:rsidP="00EE1AD5">
                  <w:pPr>
                    <w:jc w:val="center"/>
                    <w:rPr>
                      <w:rFonts w:ascii="Arial Narrow" w:hAnsi="Arial Narrow"/>
                    </w:rPr>
                  </w:pPr>
                  <w:r w:rsidRPr="003B69EE">
                    <w:rPr>
                      <w:rFonts w:ascii="Arial Narrow" w:hAnsi="Arial Narrow"/>
                    </w:rPr>
                    <w:t>Pressure Relief Department</w:t>
                  </w:r>
                </w:p>
                <w:p w:rsidR="003B69EE" w:rsidRDefault="003B69EE">
                  <w:pPr>
                    <w:rPr>
                      <w:rFonts w:ascii="Arial Narrow" w:hAnsi="Arial Narrow"/>
                      <w:b/>
                    </w:rPr>
                  </w:pPr>
                </w:p>
                <w:p w:rsidR="003B69EE" w:rsidRDefault="003B69EE">
                  <w:pPr>
                    <w:rPr>
                      <w:rFonts w:ascii="Arial Narrow" w:hAnsi="Arial Narrow"/>
                      <w:b/>
                    </w:rPr>
                  </w:pPr>
                </w:p>
                <w:p w:rsidR="003B69EE" w:rsidRDefault="003B69EE">
                  <w:pPr>
                    <w:rPr>
                      <w:rFonts w:ascii="Arial Narrow" w:hAnsi="Arial Narrow"/>
                      <w:b/>
                    </w:rPr>
                  </w:pPr>
                </w:p>
                <w:p w:rsidR="003B69EE" w:rsidRDefault="003B69EE">
                  <w:pPr>
                    <w:rPr>
                      <w:rFonts w:ascii="Arial Narrow" w:hAnsi="Arial Narrow"/>
                      <w:b/>
                    </w:rPr>
                  </w:pPr>
                </w:p>
                <w:p w:rsidR="003B69EE" w:rsidRDefault="003B69EE">
                  <w:pPr>
                    <w:rPr>
                      <w:rFonts w:ascii="Arial Narrow" w:hAnsi="Arial Narrow"/>
                      <w:b/>
                    </w:rPr>
                  </w:pPr>
                </w:p>
                <w:p w:rsidR="003B69EE" w:rsidRDefault="003B69EE">
                  <w:pPr>
                    <w:rPr>
                      <w:rFonts w:ascii="Arial Narrow" w:hAnsi="Arial Narrow"/>
                      <w:b/>
                    </w:rPr>
                  </w:pPr>
                </w:p>
                <w:p w:rsidR="003B69EE" w:rsidRPr="00F92A50" w:rsidRDefault="003B69EE">
                  <w:pPr>
                    <w:rPr>
                      <w:rFonts w:ascii="Arial Narrow" w:hAnsi="Arial Narrow"/>
                      <w:b/>
                    </w:rPr>
                  </w:pPr>
                </w:p>
                <w:p w:rsidR="003B69EE" w:rsidRDefault="003B69EE"/>
                <w:p w:rsidR="003B69EE" w:rsidRDefault="003B69EE">
                  <w:r>
                    <w:t xml:space="preserve"> </w:t>
                  </w:r>
                </w:p>
              </w:txbxContent>
            </v:textbox>
          </v:rect>
        </w:pict>
      </w:r>
      <w:r w:rsidR="00823D14">
        <w:rPr>
          <w:noProof/>
        </w:rPr>
        <w:pict>
          <v:shape id="_x0000_s1066" type="#_x0000_t32" style="position:absolute;margin-left:320.9pt;margin-top:290.05pt;width:13.4pt;height:0;flip:x;z-index:251694080" o:connectortype="straight">
            <v:stroke dashstyle="dash"/>
          </v:shape>
        </w:pict>
      </w:r>
      <w:r w:rsidR="00823D14">
        <w:rPr>
          <w:noProof/>
        </w:rPr>
        <w:pict>
          <v:shape id="_x0000_s1065" type="#_x0000_t32" style="position:absolute;margin-left:334.3pt;margin-top:218.05pt;width:0;height:1in;z-index:251693056" o:connectortype="straight">
            <v:stroke dashstyle="dash"/>
          </v:shape>
        </w:pict>
      </w:r>
      <w:r w:rsidR="00823D14">
        <w:rPr>
          <w:noProof/>
        </w:rPr>
        <w:pict>
          <v:shape id="_x0000_s1049" type="#_x0000_t32" style="position:absolute;margin-left:328.55pt;margin-top:76.15pt;width:0;height:87.45pt;z-index:251677696" o:connectortype="straight"/>
        </w:pict>
      </w:r>
      <w:r w:rsidR="00823D14">
        <w:rPr>
          <w:noProof/>
        </w:rPr>
        <w:pict>
          <v:shape id="_x0000_s1064" type="#_x0000_t32" style="position:absolute;margin-left:334.3pt;margin-top:116.3pt;width:59.65pt;height:0;z-index:251692032" o:connectortype="straight">
            <v:stroke dashstyle="dash"/>
          </v:shape>
        </w:pict>
      </w:r>
      <w:r w:rsidR="00823D14">
        <w:rPr>
          <w:noProof/>
        </w:rPr>
        <w:pict>
          <v:shape id="_x0000_s1051" type="#_x0000_t32" style="position:absolute;margin-left:334.3pt;margin-top:116.3pt;width:0;height:47.3pt;z-index:251679744" o:connectortype="straight">
            <v:stroke dashstyle="dash"/>
          </v:shape>
        </w:pict>
      </w:r>
      <w:r w:rsidR="00823D14">
        <w:rPr>
          <w:noProof/>
        </w:rPr>
        <w:pict>
          <v:shape id="_x0000_s1046" type="#_x0000_t32" style="position:absolute;margin-left:375.4pt;margin-top:191.3pt;width:42.2pt;height:.05pt;z-index:251674624" o:connectortype="straight"/>
        </w:pict>
      </w:r>
      <w:r w:rsidR="00823D14">
        <w:rPr>
          <w:noProof/>
        </w:rPr>
        <w:pict>
          <v:rect id="_x0000_s1040" style="position:absolute;margin-left:286.95pt;margin-top:163.55pt;width:88.45pt;height:54.5pt;z-index:251668480">
            <v:textbox style="mso-next-textbox:#_x0000_s1040">
              <w:txbxContent>
                <w:p w:rsidR="003B69EE" w:rsidRDefault="003B69EE"/>
                <w:p w:rsidR="003B69EE" w:rsidRDefault="003B69EE" w:rsidP="00EE1AD5">
                  <w:pPr>
                    <w:jc w:val="center"/>
                    <w:rPr>
                      <w:rFonts w:ascii="Arial Narrow" w:hAnsi="Arial Narrow"/>
                    </w:rPr>
                  </w:pPr>
                  <w:r w:rsidRPr="00BD063F">
                    <w:rPr>
                      <w:rFonts w:ascii="Arial Narrow" w:hAnsi="Arial Narrow"/>
                    </w:rPr>
                    <w:t>Executive</w:t>
                  </w:r>
                </w:p>
                <w:p w:rsidR="003B69EE" w:rsidRPr="00BD063F" w:rsidRDefault="003B69EE" w:rsidP="00EE1AD5">
                  <w:pPr>
                    <w:jc w:val="center"/>
                    <w:rPr>
                      <w:rFonts w:ascii="Arial Narrow" w:hAnsi="Arial Narrow"/>
                    </w:rPr>
                  </w:pPr>
                  <w:r w:rsidRPr="00BD063F">
                    <w:rPr>
                      <w:rFonts w:ascii="Arial Narrow" w:hAnsi="Arial Narrow"/>
                    </w:rPr>
                    <w:t>Assistants</w:t>
                  </w:r>
                </w:p>
              </w:txbxContent>
            </v:textbox>
          </v:rect>
        </w:pict>
      </w:r>
      <w:r w:rsidR="00823D14">
        <w:rPr>
          <w:noProof/>
        </w:rPr>
        <w:pict>
          <v:rect id="_x0000_s1041" style="position:absolute;margin-left:417.6pt;margin-top:163.55pt;width:86.45pt;height:54.5pt;z-index:251669504">
            <v:textbox style="mso-next-textbox:#_x0000_s1041">
              <w:txbxContent>
                <w:p w:rsidR="003B69EE" w:rsidRDefault="003B69EE"/>
                <w:p w:rsidR="003B69EE" w:rsidRPr="00BD063F" w:rsidRDefault="003B69EE" w:rsidP="00EE1AD5">
                  <w:pPr>
                    <w:jc w:val="center"/>
                    <w:rPr>
                      <w:rFonts w:ascii="Arial Narrow" w:hAnsi="Arial Narrow"/>
                    </w:rPr>
                  </w:pPr>
                  <w:r w:rsidRPr="00BD063F">
                    <w:rPr>
                      <w:rFonts w:ascii="Arial Narrow" w:hAnsi="Arial Narrow"/>
                    </w:rPr>
                    <w:t>Documentation</w:t>
                  </w:r>
                </w:p>
                <w:p w:rsidR="003B69EE" w:rsidRPr="00BD063F" w:rsidRDefault="003B69EE" w:rsidP="00EE1AD5">
                  <w:pPr>
                    <w:jc w:val="center"/>
                    <w:rPr>
                      <w:rFonts w:ascii="Arial Narrow" w:hAnsi="Arial Narrow"/>
                    </w:rPr>
                  </w:pPr>
                  <w:r w:rsidRPr="00BD063F">
                    <w:rPr>
                      <w:rFonts w:ascii="Arial Narrow" w:hAnsi="Arial Narrow"/>
                    </w:rPr>
                    <w:t>Clerk</w:t>
                  </w:r>
                </w:p>
                <w:p w:rsidR="003B69EE" w:rsidRDefault="003B69EE"/>
              </w:txbxContent>
            </v:textbox>
          </v:rect>
        </w:pict>
      </w:r>
      <w:r w:rsidR="00823D14">
        <w:rPr>
          <w:noProof/>
        </w:rPr>
        <w:pict>
          <v:shape id="_x0000_s1061" type="#_x0000_t32" style="position:absolute;margin-left:385.7pt;margin-top:363.1pt;width:0;height:27.75pt;z-index:251688960" o:connectortype="straight"/>
        </w:pict>
      </w:r>
      <w:r w:rsidR="00823D14">
        <w:rPr>
          <w:noProof/>
        </w:rPr>
        <w:pict>
          <v:shape id="_x0000_s1060" type="#_x0000_t32" style="position:absolute;margin-left:92.55pt;margin-top:363.1pt;width:0;height:27.75pt;z-index:251687936" o:connectortype="straight"/>
        </w:pict>
      </w:r>
      <w:r w:rsidR="00823D14">
        <w:rPr>
          <w:noProof/>
        </w:rPr>
        <w:pict>
          <v:shape id="_x0000_s1059" type="#_x0000_t32" style="position:absolute;margin-left:92.55pt;margin-top:363.1pt;width:293.15pt;height:0;z-index:251686912" o:connectortype="straight"/>
        </w:pict>
      </w:r>
      <w:r w:rsidR="00823D14">
        <w:rPr>
          <w:noProof/>
        </w:rPr>
        <w:pict>
          <v:shape id="_x0000_s1058" type="#_x0000_t32" style="position:absolute;margin-left:238.65pt;margin-top:316.8pt;width:.05pt;height:74.05pt;z-index:251685888" o:connectortype="straight"/>
        </w:pict>
      </w:r>
      <w:r w:rsidR="00823D14">
        <w:rPr>
          <w:noProof/>
        </w:rPr>
        <w:pict>
          <v:rect id="_x0000_s1053" style="position:absolute;margin-left:179pt;margin-top:390.85pt;width:116.2pt;height:74.05pt;z-index:251681792">
            <v:textbox>
              <w:txbxContent>
                <w:p w:rsidR="003B69EE" w:rsidRDefault="003B69EE"/>
                <w:p w:rsidR="003B69EE" w:rsidRPr="009D440B" w:rsidRDefault="003B69EE" w:rsidP="00051B79">
                  <w:pPr>
                    <w:jc w:val="center"/>
                    <w:rPr>
                      <w:rFonts w:ascii="Arial Narrow" w:hAnsi="Arial Narrow"/>
                    </w:rPr>
                  </w:pPr>
                  <w:r w:rsidRPr="009D440B">
                    <w:rPr>
                      <w:rFonts w:ascii="Arial Narrow" w:hAnsi="Arial Narrow"/>
                    </w:rPr>
                    <w:t>Maintenance</w:t>
                  </w:r>
                </w:p>
                <w:p w:rsidR="003B69EE" w:rsidRPr="009D440B" w:rsidRDefault="003B69EE" w:rsidP="00051B79">
                  <w:pPr>
                    <w:jc w:val="center"/>
                    <w:rPr>
                      <w:rFonts w:ascii="Arial Narrow" w:hAnsi="Arial Narrow"/>
                    </w:rPr>
                  </w:pPr>
                  <w:r w:rsidRPr="009D440B">
                    <w:rPr>
                      <w:rFonts w:ascii="Arial Narrow" w:hAnsi="Arial Narrow"/>
                    </w:rPr>
                    <w:t>Calibration Coordinator</w:t>
                  </w:r>
                </w:p>
              </w:txbxContent>
            </v:textbox>
          </v:rect>
        </w:pict>
      </w:r>
      <w:r w:rsidR="00823D14">
        <w:rPr>
          <w:noProof/>
        </w:rPr>
        <w:pict>
          <v:rect id="_x0000_s1052" style="position:absolute;margin-left:35pt;margin-top:390.85pt;width:116.2pt;height:74.05pt;z-index:251680768">
            <v:textbox>
              <w:txbxContent>
                <w:p w:rsidR="003B69EE" w:rsidRDefault="003B69EE"/>
                <w:p w:rsidR="003B69EE" w:rsidRPr="00F92A50" w:rsidRDefault="003B69EE" w:rsidP="00051B79">
                  <w:pPr>
                    <w:jc w:val="center"/>
                    <w:rPr>
                      <w:rFonts w:ascii="Arial Narrow" w:hAnsi="Arial Narrow"/>
                    </w:rPr>
                  </w:pPr>
                  <w:r w:rsidRPr="00F92A50">
                    <w:rPr>
                      <w:rFonts w:ascii="Arial Narrow" w:hAnsi="Arial Narrow"/>
                    </w:rPr>
                    <w:t>Shipping/Receiving</w:t>
                  </w:r>
                </w:p>
                <w:p w:rsidR="003B69EE" w:rsidRPr="00F92A50" w:rsidRDefault="003B69EE" w:rsidP="00051B79">
                  <w:pPr>
                    <w:jc w:val="center"/>
                    <w:rPr>
                      <w:rFonts w:ascii="Arial Narrow" w:hAnsi="Arial Narrow"/>
                    </w:rPr>
                  </w:pPr>
                  <w:r w:rsidRPr="00F92A50">
                    <w:rPr>
                      <w:rFonts w:ascii="Arial Narrow" w:hAnsi="Arial Narrow"/>
                    </w:rPr>
                    <w:t>Coordinator</w:t>
                  </w:r>
                </w:p>
              </w:txbxContent>
            </v:textbox>
          </v:rect>
        </w:pict>
      </w:r>
      <w:r w:rsidR="00823D14">
        <w:rPr>
          <w:noProof/>
        </w:rPr>
        <w:pict>
          <v:rect id="_x0000_s1054" style="position:absolute;margin-left:327.1pt;margin-top:390.85pt;width:116.2pt;height:74.05pt;z-index:251682816">
            <v:textbox>
              <w:txbxContent>
                <w:p w:rsidR="003B69EE" w:rsidRPr="009D440B" w:rsidRDefault="003B69EE">
                  <w:pPr>
                    <w:rPr>
                      <w:rFonts w:ascii="Arial Narrow" w:hAnsi="Arial Narrow"/>
                    </w:rPr>
                  </w:pPr>
                </w:p>
                <w:p w:rsidR="003B69EE" w:rsidRPr="009D440B" w:rsidRDefault="003B69EE" w:rsidP="009D440B">
                  <w:pPr>
                    <w:jc w:val="center"/>
                    <w:rPr>
                      <w:rFonts w:ascii="Arial Narrow" w:hAnsi="Arial Narrow"/>
                    </w:rPr>
                  </w:pPr>
                  <w:r w:rsidRPr="009D440B">
                    <w:rPr>
                      <w:rFonts w:ascii="Arial Narrow" w:hAnsi="Arial Narrow"/>
                    </w:rPr>
                    <w:t>Senior Laboratory Engineer</w:t>
                  </w:r>
                </w:p>
              </w:txbxContent>
            </v:textbox>
          </v:rect>
        </w:pict>
      </w:r>
      <w:r w:rsidR="00150DCA">
        <w:rPr>
          <w:noProof/>
        </w:rPr>
        <w:pict>
          <v:shape id="_x0000_s1048" type="#_x0000_t32" style="position:absolute;margin-left:-2.05pt;margin-top:76.1pt;width:0;height:79.2pt;z-index:251676672" o:connectortype="straight"/>
        </w:pict>
      </w:r>
      <w:r w:rsidR="00150DCA">
        <w:rPr>
          <w:noProof/>
        </w:rPr>
        <w:pict>
          <v:rect id="_x0000_s1039" style="position:absolute;margin-left:-43.2pt;margin-top:155.3pt;width:119.3pt;height:62.75pt;z-index:251667456">
            <v:textbox style="mso-next-textbox:#_x0000_s1039">
              <w:txbxContent>
                <w:p w:rsidR="003B69EE" w:rsidRDefault="003B69EE"/>
                <w:p w:rsidR="003B69EE" w:rsidRPr="00150DCA" w:rsidRDefault="003B69EE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     </w:t>
                  </w:r>
                  <w:r w:rsidRPr="00150DCA">
                    <w:rPr>
                      <w:rFonts w:ascii="Arial Narrow" w:hAnsi="Arial Narrow"/>
                    </w:rPr>
                    <w:t>Field Staff</w:t>
                  </w:r>
                </w:p>
                <w:p w:rsidR="003B69EE" w:rsidRPr="00150DCA" w:rsidRDefault="003B69EE">
                  <w:pPr>
                    <w:rPr>
                      <w:rFonts w:ascii="Arial Narrow" w:hAnsi="Arial Narrow"/>
                    </w:rPr>
                  </w:pPr>
                  <w:r w:rsidRPr="00150DCA">
                    <w:rPr>
                      <w:rFonts w:ascii="Arial Narrow" w:hAnsi="Arial Narrow"/>
                    </w:rPr>
                    <w:t>Engineers/Consultants</w:t>
                  </w:r>
                </w:p>
              </w:txbxContent>
            </v:textbox>
          </v:rect>
        </w:pict>
      </w:r>
      <w:r w:rsidR="00FC2556">
        <w:rPr>
          <w:noProof/>
        </w:rPr>
        <w:pict>
          <v:rect id="_x0000_s1042" style="position:absolute;margin-left:151.2pt;margin-top:265.35pt;width:169.7pt;height:51.45pt;z-index:251670528">
            <v:textbox style="mso-next-textbox:#_x0000_s1042">
              <w:txbxContent>
                <w:p w:rsidR="003B69EE" w:rsidRDefault="003B69EE"/>
                <w:p w:rsidR="003B69EE" w:rsidRPr="00FC2556" w:rsidRDefault="003B69EE">
                  <w:pPr>
                    <w:rPr>
                      <w:rFonts w:ascii="Arial Narrow" w:hAnsi="Arial Narrow"/>
                    </w:rPr>
                  </w:pPr>
                  <w:r w:rsidRPr="00FC2556">
                    <w:rPr>
                      <w:rFonts w:ascii="Arial Narrow" w:hAnsi="Arial Narrow"/>
                    </w:rPr>
                    <w:t xml:space="preserve">    </w:t>
                  </w:r>
                  <w:r>
                    <w:rPr>
                      <w:rFonts w:ascii="Arial Narrow" w:hAnsi="Arial Narrow"/>
                    </w:rPr>
                    <w:t xml:space="preserve">     </w:t>
                  </w:r>
                  <w:r w:rsidRPr="00FC2556">
                    <w:rPr>
                      <w:rFonts w:ascii="Arial Narrow" w:hAnsi="Arial Narrow"/>
                    </w:rPr>
                    <w:t xml:space="preserve">  Laboratory Manager</w:t>
                  </w:r>
                </w:p>
              </w:txbxContent>
            </v:textbox>
          </v:rect>
        </w:pict>
      </w:r>
      <w:r w:rsidR="00F76016">
        <w:rPr>
          <w:noProof/>
        </w:rPr>
        <w:pict>
          <v:shape id="_x0000_s1038" type="#_x0000_t32" style="position:absolute;margin-left:477.3pt;margin-top:15.45pt;width:0;height:82.25pt;z-index:251666432" o:connectortype="straight">
            <v:stroke dashstyle="dash"/>
          </v:shape>
        </w:pict>
      </w:r>
      <w:r w:rsidR="00F76016">
        <w:rPr>
          <w:noProof/>
        </w:rPr>
        <w:pict>
          <v:shape id="_x0000_s1037" type="#_x0000_t32" style="position:absolute;margin-left:315.75pt;margin-top:15.45pt;width:161.55pt;height:0;z-index:251665408" o:connectortype="straight">
            <v:stroke dashstyle="dash"/>
          </v:shape>
        </w:pict>
      </w:r>
      <w:r w:rsidR="00F76016">
        <w:rPr>
          <w:noProof/>
        </w:rPr>
        <w:pict>
          <v:rect id="_x0000_s1032" style="position:absolute;margin-left:393.95pt;margin-top:97.7pt;width:110.1pt;height:43.2pt;z-index:251662336">
            <v:textbox style="mso-next-textbox:#_x0000_s1032">
              <w:txbxContent>
                <w:p w:rsidR="003B69EE" w:rsidRPr="00654BFD" w:rsidRDefault="003B69EE" w:rsidP="00EE1AD5">
                  <w:pPr>
                    <w:jc w:val="center"/>
                    <w:rPr>
                      <w:rFonts w:ascii="Arial Narrow" w:hAnsi="Arial Narrow"/>
                    </w:rPr>
                  </w:pPr>
                  <w:r w:rsidRPr="00654BFD">
                    <w:rPr>
                      <w:rFonts w:ascii="Arial Narrow" w:hAnsi="Arial Narrow"/>
                    </w:rPr>
                    <w:t>Senior</w:t>
                  </w:r>
                </w:p>
                <w:p w:rsidR="003B69EE" w:rsidRPr="00654BFD" w:rsidRDefault="003B69EE" w:rsidP="00EE1AD5">
                  <w:pPr>
                    <w:jc w:val="center"/>
                    <w:rPr>
                      <w:rFonts w:ascii="Arial Narrow" w:hAnsi="Arial Narrow"/>
                    </w:rPr>
                  </w:pPr>
                  <w:r w:rsidRPr="00654BFD">
                    <w:rPr>
                      <w:rFonts w:ascii="Arial Narrow" w:hAnsi="Arial Narrow"/>
                    </w:rPr>
                    <w:t>Technical Engineer</w:t>
                  </w:r>
                </w:p>
              </w:txbxContent>
            </v:textbox>
          </v:rect>
        </w:pict>
      </w:r>
      <w:r w:rsidR="00F76016">
        <w:rPr>
          <w:noProof/>
        </w:rPr>
        <w:pict>
          <v:shape id="_x0000_s1036" type="#_x0000_t32" style="position:absolute;margin-left:449.45pt;margin-top:76.1pt;width:0;height:21.6pt;z-index:251664384" o:connectortype="straight"/>
        </w:pict>
      </w:r>
      <w:r w:rsidR="00F76016">
        <w:rPr>
          <w:noProof/>
        </w:rPr>
        <w:pict>
          <v:shape id="_x0000_s1031" type="#_x0000_t32" style="position:absolute;margin-left:-2.05pt;margin-top:76.1pt;width:451.5pt;height:.05pt;z-index:251661312" o:connectortype="straight"/>
        </w:pict>
      </w:r>
      <w:r w:rsidR="00F76016">
        <w:rPr>
          <w:noProof/>
        </w:rPr>
        <w:pict>
          <v:shape id="_x0000_s1030" type="#_x0000_t32" style="position:absolute;margin-left:238.65pt;margin-top:38.05pt;width:.05pt;height:268.45pt;z-index:251660288" o:connectortype="straight"/>
        </w:pict>
      </w:r>
    </w:p>
    <w:sectPr w:rsidR="005C26A1" w:rsidSect="00CE01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20"/>
  <w:characterSpacingControl w:val="doNotCompress"/>
  <w:compat/>
  <w:rsids>
    <w:rsidRoot w:val="005C26A1"/>
    <w:rsid w:val="00051B79"/>
    <w:rsid w:val="000861D7"/>
    <w:rsid w:val="000F0B0C"/>
    <w:rsid w:val="00134A0C"/>
    <w:rsid w:val="00150DCA"/>
    <w:rsid w:val="001801D9"/>
    <w:rsid w:val="001E5E9C"/>
    <w:rsid w:val="002E7223"/>
    <w:rsid w:val="003174F6"/>
    <w:rsid w:val="003B69EE"/>
    <w:rsid w:val="004F58D3"/>
    <w:rsid w:val="005C26A1"/>
    <w:rsid w:val="005D7BB1"/>
    <w:rsid w:val="00654BFD"/>
    <w:rsid w:val="007900BB"/>
    <w:rsid w:val="00823D14"/>
    <w:rsid w:val="0084015A"/>
    <w:rsid w:val="00965B31"/>
    <w:rsid w:val="009D440B"/>
    <w:rsid w:val="00A71124"/>
    <w:rsid w:val="00B33E42"/>
    <w:rsid w:val="00BD063F"/>
    <w:rsid w:val="00C6351E"/>
    <w:rsid w:val="00CE0197"/>
    <w:rsid w:val="00CE2B98"/>
    <w:rsid w:val="00DB52F6"/>
    <w:rsid w:val="00DE7327"/>
    <w:rsid w:val="00E17AD4"/>
    <w:rsid w:val="00EB59D5"/>
    <w:rsid w:val="00EE1AD5"/>
    <w:rsid w:val="00F76016"/>
    <w:rsid w:val="00F82210"/>
    <w:rsid w:val="00F92A50"/>
    <w:rsid w:val="00FC2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3" type="connector" idref="#_x0000_s1031"/>
        <o:r id="V:Rule4" type="connector" idref="#_x0000_s1030"/>
        <o:r id="V:Rule6" type="connector" idref="#_x0000_s1035"/>
        <o:r id="V:Rule8" type="connector" idref="#_x0000_s1036"/>
        <o:r id="V:Rule10" type="connector" idref="#_x0000_s1037"/>
        <o:r id="V:Rule12" type="connector" idref="#_x0000_s1038"/>
        <o:r id="V:Rule14" type="connector" idref="#_x0000_s1046"/>
        <o:r id="V:Rule16" type="connector" idref="#_x0000_s1048"/>
        <o:r id="V:Rule18" type="connector" idref="#_x0000_s1049"/>
        <o:r id="V:Rule20" type="connector" idref="#_x0000_s1050"/>
        <o:r id="V:Rule22" type="connector" idref="#_x0000_s1051"/>
        <o:r id="V:Rule24" type="connector" idref="#_x0000_s1058"/>
        <o:r id="V:Rule26" type="connector" idref="#_x0000_s1059"/>
        <o:r id="V:Rule28" type="connector" idref="#_x0000_s1060"/>
        <o:r id="V:Rule30" type="connector" idref="#_x0000_s1061"/>
        <o:r id="V:Rule32" type="connector" idref="#_x0000_s1062"/>
        <o:r id="V:Rule34" type="connector" idref="#_x0000_s1063"/>
        <o:r id="V:Rule36" type="connector" idref="#_x0000_s1064"/>
        <o:r id="V:Rule38" type="connector" idref="#_x0000_s1065"/>
        <o:r id="V:Rule40" type="connector" idref="#_x0000_s1066"/>
        <o:r id="V:Rule42" type="connector" idref="#_x0000_s107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8D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rsid w:val="005D7BB1"/>
    <w:rPr>
      <w:rFonts w:ascii="Tahoma" w:hAnsi="Tahoma" w:cs="Tahoma"/>
      <w:color w:val="000000"/>
    </w:rPr>
  </w:style>
  <w:style w:type="character" w:customStyle="1" w:styleId="Style1Char">
    <w:name w:val="Style1 Char"/>
    <w:basedOn w:val="DefaultParagraphFont"/>
    <w:link w:val="Style1"/>
    <w:rsid w:val="005D7BB1"/>
    <w:rPr>
      <w:rFonts w:ascii="Tahoma" w:hAnsi="Tahoma" w:cs="Tahoma"/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hdoerrin</dc:creator>
  <cp:keywords/>
  <dc:description/>
  <cp:lastModifiedBy>hdoerrin</cp:lastModifiedBy>
  <cp:revision>4</cp:revision>
  <cp:lastPrinted>2011-06-07T16:09:00Z</cp:lastPrinted>
  <dcterms:created xsi:type="dcterms:W3CDTF">2011-06-07T16:07:00Z</dcterms:created>
  <dcterms:modified xsi:type="dcterms:W3CDTF">2011-06-07T16:11:00Z</dcterms:modified>
</cp:coreProperties>
</file>